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DISCURSO DA REITORA ROSANA CAVALCANTE DOS SANTOS NA CERIMÔNIA DE INAUGURAÇÃO DA REITORIA DO INSTITUTO FEDERAL DO ACRE (IFAC) EM 25/10/2023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BOM DIA A TODOS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SAÚDO OS CHEFES DE PODERES, PARLAMENTARES E TODAS AS AUTORIDADES PRESENTES NA PESSOA DO NOSSO EXCELENTÍSSIMO MINISTRO DA EDUCAÇÃO, CAMILO SANTANA.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QUERO SAUDAR TAMBÉM A TODOS OS SERVIDORES, COLEGAS DE TRABALHO DA REITORIA E DOS CAMPI.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QUERO SAUDAR, EM ESPECIAL, AOS NOSSOS ALUNOS PRESENTES E A TODA A COMUNIDADE ACADÊMICA QUE NOS ACOMPANHA POR MEIO DO CANAL DO IFAC NO YOUTUBE.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QUERO SAUDAR AINDA À TODA COMUNIDADE ACREANA, EM NOME DO NOSSO QUERIDO IFAC.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VOCÊS SÃO MUITO BEM-VINDOS!</w:t>
      </w:r>
    </w:p>
    <w:p>
      <w:pPr>
        <w:pStyle w:val="Normal1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MINISTRO CAMILO, É DIFÍCIL NESSE MOMENTO TRADUZIR EM PALAVRAS, O SENTIMENTO DE ALEGRIA E GRATIDÃO QUE ESTOU SENTINDO COM A INAUGURAÇÃO DA NOSSA TÃO SONHADA REITORIA, BRINDADA COM A SUA ILUSTRE PRESENÇA.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ESTOU MUITO GRATA A DEUS, POIS SEI QUE “HÁ TEMPO PARA TODO O PROPÓSITO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EBAIXO DO CÉU.”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pageBreakBefore w:val="false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AO LONGO DESTES 13 ANOS EM QUE TIVE O HONRA DE SERVIR AO IFAC, INCLUINDO 9 ANOS COMO REITORA, TENHO PRESENCIADO MUDANÇAS SIGNIFICATIVAS. INICIEI MINHA JORNADA COMO PROFESSORA DE AGROECOLOGIA DO CAMPUS SENA MADUREIRA EM 2010, FUI REITORA PRÓ-TEMPORE EM 2014, POSTERIORMENTE, TIVE O PRIVILÉGIO DE SER A PRIMEIRA REITORA ELEITA EM 2016 E REELEITA EM 2019. DURANTE ESSE PERÍODO, TIVE A CONFIANÇA DA MINHA COMUNIDADE E GRAÇAS A ELA, TESTEMUNHEI O IMPACTO PROFUNDO QUE A EDUCAÇÃO PROFISSIONAL, CIENTÍFICA E TECNOLÓGICA DE EXCELÊNCIA PODE TER SOBRE A VIDA DAS PESSOAS, GERANDO PROFUNDAS TRANSFORMAÇÕES SOCIAIS E ECONÔMICAS, NO MEU ESTADO E NO BRASIL.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1"/>
        <w:pageBreakBefore w:val="false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O IFAC, ASSIM COMO OS DEMAIS INSTITUTOS FEDERAIS, É PARTE DE UMA POLÍTICA DE SUCESSO, IDEALIZADA PELO PRESIDENTE LULA. COM SUA CARACTERÍSTICA VISIONÁRIA, QUASE COMO QUE PROFETICAMENTE, ELE CONSEGUIU PREVER AS TRANSFORMAÇÕES NAS VIDAS DE PESSOAS, FAMÍLIAS E COMUNIDADES, POR MEIO DO ENSINO PROFISSIONAL. SABER QUE TODOS NÓS AQUI HOJE, SOMOS PARTE IMPORTANTE DO ACESSO A ESSAS TRANSFORMAÇÕES, REALMENTE ME COMOVE E ME FAZ ACREDITAR QUE O CAMINHO TRILHADO ATÉ AQUI, VALEU MUITO A PENA.</w:t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pageBreakBefore w:val="false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EU ACREDITO, MINISTRO CAMILO, SENHORES PARLAMENTARES, SERVIDORES E ALUNOS, QUE SOMOS TODOS PARTE RESPONSÁVEL POR ESSAS TRANSFORMAÇÕES. </w:t>
      </w:r>
      <w:r>
        <w:rPr>
          <w:rFonts w:eastAsia="Arial" w:cs="Arial" w:ascii="Arial" w:hAnsi="Arial"/>
          <w:b/>
          <w:sz w:val="28"/>
          <w:szCs w:val="28"/>
        </w:rPr>
        <w:t>E O QUE EU VEJO COM ISSO?</w:t>
      </w:r>
      <w:r>
        <w:rPr>
          <w:rFonts w:eastAsia="Arial" w:cs="Arial" w:ascii="Arial" w:hAnsi="Arial"/>
          <w:sz w:val="28"/>
          <w:szCs w:val="28"/>
        </w:rPr>
        <w:t xml:space="preserve"> 13 ANOS DE PESSOAS AJUDANDO A TRANSFORMAR A VIDA DE OUTRAS PESSOAS! 13 ANOS DE TRABALHO, LUTA, EMPENHO E ENTREGA PARA A REALIZAÇÃO DE SONHOS INDIVIDUAIS E COLETIVOS, E NÃO EXISTE PALAVRA QUE TRADUZA A IMPORTÂNCIA DE CADA UM DE VOCÊS NO EXERCÍCIO DE SERVIR PARA TRANSFORMAR. </w:t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/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HOUVERAM DIFICULDADES, SIM, CLARO: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ENFRENTAMOS UMA PANDEMIA DE PROPORÇÕES INESQUECÍVEIS, COM PERDAS DE ALUNOS E SERVIDORES;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ISOLAMENTO SOCIAL E O ENSINO REMOTO;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CORTES E REDUÇÃO ORÇAMENTÁRIA NOS ÚLTIMOS 7 ANOS;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ALAGAÇÕES E SECA;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INCÊNDIO NO CAMPUS CRUZEIRO DO SUL;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59" w:before="0" w:after="16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DENTRE OUTROS…</w:t>
      </w:r>
    </w:p>
    <w:p>
      <w:pPr>
        <w:pStyle w:val="Normal1"/>
        <w:widowControl/>
        <w:numPr>
          <w:ilvl w:val="0"/>
          <w:numId w:val="0"/>
        </w:numPr>
        <w:pBdr/>
        <w:shd w:val="clear" w:fill="auto"/>
        <w:spacing w:lineRule="auto" w:line="259" w:before="0" w:after="160"/>
        <w:ind w:left="144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MAS.... VENCEMOS TUDO ISSO! TIVEMOS AVANÇOS E CONQUISTAS MUITO MAIORES ...</w:t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MOSTRAMOS O QUE É SE RECRIAR E SE RESSIGNIFICAR ENQUANTO SERES HUMANOS, ENFRENTAMOS UM VÍRUS MORTAL, CRIAMOS A VACINA E MOSTRAMOS A IMPORTÂNCIA DA CIÊNCIA E DA EDUCAÇÃO. </w:t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NO IFAC, COM NOSSA RESILIÊNCIA E COMPROMISSO INABALÁVEIS, ESTAMOS CUMPRINDO NOSSA MISSÃO EDUCACIONAL E NOSSOS PLANOS FORAM BEM SUCEDIDOS.</w:t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E NESSES 13 JOVENS ANOS DE EXISTÊNCIA TIVEMOS O PRIVILÉGIO DE VIVENCIAR OUTRAS COMEMORAÇÕES EXTREMAMENTE SIGNIFICATIVAS PARA TODOS NÓS: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ENTREGA E INAUGURAÇÃO DAS SEDES PRÓPRIAS DE 05 DOS SEIS CAMPI: CAMPUS XAPURI EM 2015, CAMPUS TARAUACÁ EM 2016, CAMPUS SENA MADUREIRA EM 2018, CAMPUS CRUZEIRO DO SUL EM 2018 E O NOVO CAMPUS DA TRANSACREANA QUE ESTÁ PRONTO E SERÁ INAUGURADO EM 2024, MINISTRO CAMILO;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ESTRUTURAÇÃO DE LABORATÓRIOS;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RECONSTRUÇÃO DE PRÉDIO DO CAMPUS CRUZEIRO DO SUL;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NOSSA 14ª COLOCAÇÃO NO RANKING DE EFICIÊNCIA EM GESTÃO NO BRASIL, NUM UNIVERSO DE 600 INSTITUIÇÕES ISSO NÃO É POUCA COISA;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NOSSA 10 POSIÇÃO EM GOVERNANÇA E GESTÃO PÚBLICA ENTRE OS INSTITUTOS FEDERAIS;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 TÃO SONHADA NOTA 5, A PONTUAÇÃO MÁXIMA NO RECREDENCIAMENTO INSTITUCIONAL CONCEDIDO PELO MEC;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A CONQUISTA DE UM CORPO DOCENTE QUALIFICADO E DE TÉCNICOS ADMINISTRATIVOS CAPACITADOS E QUALIFICADOS QUE SOMAM 800 SERVIDORES QUE NÃO MEDEM ESFORÇOS, TODOS OS DIAS, PARA OFERTAR O MELHOR ENSINO PÚBLICO PARA A SOCIEDADE ACREANA.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A PARTICIPAÇÃO DOS NOSSOS JOVENS EM OLIMPÍADAS DO </w:t>
      </w:r>
      <w:r>
        <w:rPr>
          <w:rFonts w:eastAsia="Arial" w:cs="Arial" w:ascii="Arial" w:hAnsi="Arial"/>
          <w:sz w:val="28"/>
          <w:szCs w:val="28"/>
        </w:rPr>
        <w:t>CONHECIMENTO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E JOGOS LOCAIS, REGIONAIS E NACIONAIS.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sz w:val="28"/>
          <w:szCs w:val="28"/>
          <w:u w:val="none"/>
        </w:rPr>
      </w:pPr>
      <w:r>
        <w:rPr>
          <w:rFonts w:eastAsia="Arial" w:cs="Arial" w:ascii="Arial" w:hAnsi="Arial"/>
          <w:sz w:val="28"/>
          <w:szCs w:val="28"/>
        </w:rPr>
        <w:t>ENVIAMOS DEZENAS DE ALUNOS PARA AMÉRICA LATINA, EUROPA, ESTADOS UNIDOS E ATÉ PARA O JAPÃO.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TEMOS ARTE, CULTURA, ESPORTE, COM ESTRUTURAS COMO: PISCINA OLÍMPICA, QUADRAS POLIESPORTIVAS E ALUNOS, MUITOS ALUNOS.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PRESENÇA EM TODAS AS REGIONAIS ADMINISTRATIVAS DO ACRE;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MAIS DE 7000 ALUNOS EM DIVERSOS CURSOS;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59" w:before="0" w:after="0"/>
        <w:ind w:left="144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PRIMEIRO CURSO SUPERIOR NOS MUNICÍPIOS ISOLADOS, EM SANTA ROSA DO PURUS.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144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144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FORAM VÁRIAS METAS TRAÇADAS DE FORMA OUSADA, MAS COM ESPERANÇA, TRABALHO E ESPÍRITO COLETIVO, TRANSFORMAMOS SONHOS EM REALIDADE PARA ESSA COMUNIDADE ACADÊMICA QUE TENHO A HONRA DE REPRESENTAR.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144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POR ISSO, TODOS NÓS DEVEMOS COMEMORAR COM ORGULHO E SATISFAÇÃO, MAIS ESSE MOMENTO, ONDE UM CICLO DE ENTREGA DE ESTRUTURAS FUNDAMENTAIS ESTÁ SENDO CONCLUÍDO.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0"/>
        <w:ind w:left="144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TODOS OS QUE AQUI ESTÃO FAZEM PARTE DIRETA OU INDIRETAMENTE DE NOSSAS CONQUISTAS. GRAÇAS AO NOSSO TRABALHO SOMADO AO TRABALHO E EMPENHO DE MUITOS PARCEIROS E APOIADORES, CONSEGUIMOS HOJE TER UM IFAC MAIOR E MELHOR PARA TODOS NÓS.</w:t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APROVEITO A OPORTUNIDADE PARA AGRADECER IMENSAMENTE A BANCADA PARLAMENTAR EXERCÍCIO 2014-2018, PELO ENTENDIMENTO DA EDUCAÇÃO COMO PRIORIDADE, GOSTARIA AQUI DE CITAR O NOME DOS PARLAMENTARES RESPONSÁVEIS PELA DESTINAÇÃO DE UMA EMENDA DE BANCADA NO VALOR DE 11 MILHÕES PARA CONSTRUÇÃO DO PRÉDIO DA REITORIA. CITAR PARLAMENTARES DAQUELA LEGISLATURA: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SENADOR SÉRGIO PETECÃO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SENADOR GLADSON CAMELI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SENADOR MÁRCIO BITTAR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DEPUTADO SIBÁ MACHADO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DEPUTADO LÉO DE BRITO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DEPUTADO RAIMUNDO ANGELIM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DEPUTADO ALAN RICK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DEPUTADO FLAVIANO MELO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DEPUTADA PERPÉTUA ALMEIDA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DEPUTADO MAJOR ROCHA</w:t>
      </w:r>
    </w:p>
    <w:p>
      <w:pPr>
        <w:pStyle w:val="Normal1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DEPUTADA JÉSSICA SALES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 xml:space="preserve">E, NESTA OPORTUNIDADE TAMBÉM, EXCELENTÍSSIMO MINISTRO, GOSTARIA DE REGISTRAR O QUÃO É IMPORTANTE A PARCERIA COM OS PARLAMENTARES QUE TÊM DESEMPENHADO PAPEL FUNDAMENTAL NAS BATALHAS EM DEFESA DA EDUCAÇÃO NO BRASIL. QUESTÕES CRUCIAIS COMO </w:t>
      </w:r>
      <w:r>
        <w:rPr>
          <w:rFonts w:eastAsia="Arial" w:cs="Arial" w:ascii="Arial" w:hAnsi="Arial"/>
          <w:b/>
          <w:color w:val="222222"/>
          <w:sz w:val="28"/>
          <w:szCs w:val="28"/>
          <w:highlight w:val="white"/>
        </w:rPr>
        <w:t>AUXÍLIO PERMANÊNCIA</w:t>
      </w: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 xml:space="preserve"> E O </w:t>
      </w:r>
      <w:r>
        <w:rPr>
          <w:rFonts w:eastAsia="Arial" w:cs="Arial" w:ascii="Arial" w:hAnsi="Arial"/>
          <w:b/>
          <w:color w:val="222222"/>
          <w:sz w:val="28"/>
          <w:szCs w:val="28"/>
          <w:highlight w:val="white"/>
        </w:rPr>
        <w:t>CUSTO AMAZÔNIA</w:t>
      </w: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 xml:space="preserve"> QUE TEM UM IMPACTO SIGNIFICATIVO NA REGIÃO NORTE, SÃO BANDEIRAS QUE FAZEM TODA DIFERENÇA, ESPECIALMENTE LEVANDO CONSIDERANDO A CARÊNCIA DA POPULAÇÃO E A INJUSTIÇA LOGÍSTICA NESSA REGIÃO. (FALAR DO DOC DO CUSTO AMAZÔNIA, TODA A BANCADA FEDERAL DOS ESTADOS DO NORTE ENTENDENDO ESTA PRIORIDADE E EM UMA SÓ VOZ)</w:t>
      </w:r>
      <w:r>
        <w:rPr>
          <w:rFonts w:eastAsia="Arial" w:cs="Arial" w:ascii="Arial" w:hAnsi="Arial"/>
          <w:sz w:val="28"/>
          <w:szCs w:val="28"/>
        </w:rPr>
        <w:t>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MAIS UMA VEZ CONTAMOS COM CADA UM DE VOCÊS PARA O BEM COLETIVO.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sz w:val="28"/>
          <w:szCs w:val="28"/>
        </w:rPr>
      </w:pPr>
      <w:r>
        <w:rPr/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  <w:t>ASSIM, FINALIZO A MINHA FALA, EXPRESSANDO A MINHA MAIS PROFUNDA GRATIDÃO, EM NOME DO IFAC, AO PRESIDENTE LULA, AO MINISTRO DA EDUCAÇÃO, AOS CHEFES DE PODERES, PARLAMENTARES, E A TODOS E A TODAS QUE TÊM SIDO PARCEIROS NESSA JORNADA. NOSSA TRAJETÓRIA É FEITA DE DEDICAÇÃO, COMPROMISSO E MUITO AMOR PELA EDUCAÇÃO. E COM ESTE NOVO ESPAÇO, ESTAMOS PRONTOS PARA ESCREVER NOVOS CAPÍTULOS DESSA HISTÓRIA, SEMPRE VOLTADO A UM FUTURO PROMISSOR PARA NOSSOS ESTUDANTES, PARA O ACRE E PARA O BRASIL.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color w:val="222222"/>
          <w:sz w:val="28"/>
          <w:szCs w:val="28"/>
          <w:highlight w:val="white"/>
        </w:rPr>
      </w:pPr>
      <w:r>
        <w:rPr>
          <w:rFonts w:eastAsia="Arial" w:cs="Arial" w:ascii="Arial" w:hAnsi="Arial"/>
          <w:color w:val="222222"/>
          <w:sz w:val="28"/>
          <w:szCs w:val="28"/>
          <w:highlight w:val="whit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240" w:after="240"/>
        <w:ind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222222"/>
          <w:position w:val="0"/>
          <w:sz w:val="28"/>
          <w:sz w:val="28"/>
          <w:szCs w:val="28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222222"/>
          <w:position w:val="0"/>
          <w:sz w:val="28"/>
          <w:sz w:val="28"/>
          <w:szCs w:val="28"/>
          <w:highlight w:val="white"/>
          <w:u w:val="none"/>
          <w:vertAlign w:val="baseline"/>
        </w:rPr>
        <w:t>MUITO OBRIGADA A TODOS!</w:t>
      </w:r>
    </w:p>
    <w:p>
      <w:pPr>
        <w:pStyle w:val="Normal1"/>
        <w:spacing w:lineRule="auto" w:line="240" w:before="240" w:after="240"/>
        <w:jc w:val="both"/>
        <w:rPr>
          <w:rFonts w:ascii="Arial" w:hAnsi="Arial" w:eastAsia="Arial" w:cs="Arial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1701" w:gutter="0" w:header="0" w:top="992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21019a"/>
    <w:pPr>
      <w:spacing w:before="0" w:after="16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ASmf8ODrEqicr+w9+/lE9rUsHg==">CgMxLjAyCGguZ2pkZ3hzOAByITFlMnFiTzh6elVEaTlWX0VjSUx0dkVPdTI5YzVFbTdVRA==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LibreOffice/7.3.1.3$Windows_X86_64 LibreOffice_project/a69ca51ded25f3eefd52d7bf9a5fad8c90b87951</Application>
  <AppVersion>15.0000</AppVersion>
  <Pages>6</Pages>
  <Words>1107</Words>
  <Characters>5911</Characters>
  <CharactersWithSpaces>6946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2023-10-24T17:35:00Z</dcterms:created>
  <dc:creator>Kelen Gleysse Maia Andrade Dantas</dc:creator>
  <dc:description/>
  <dc:language>pt-BR</dc:language>
  <cp:lastModifiedBy/>
  <dcterms:modified xsi:type="dcterms:W3CDTF">2023-10-26T19:03:32Z</dcterms:modified>
  <cp:revision>3</cp:revision>
  <dc:subject/>
  <dc:title/>
</cp:coreProperties>
</file>